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2F" w:rsidRPr="00DC0758" w:rsidRDefault="00A821C2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 w:rsidRPr="00DC0758">
        <w:rPr>
          <w:rFonts w:ascii="Arial" w:hAnsi="Arial" w:cs="Arial"/>
          <w:sz w:val="24"/>
          <w:szCs w:val="24"/>
        </w:rPr>
        <w:t>Josch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ist knapp 50 Jahre alt und Single. </w:t>
      </w:r>
      <w:r w:rsidR="00E7435D" w:rsidRPr="00DC0758">
        <w:rPr>
          <w:rFonts w:ascii="Arial" w:hAnsi="Arial" w:cs="Arial"/>
          <w:sz w:val="24"/>
          <w:szCs w:val="24"/>
        </w:rPr>
        <w:t>Er glaubt</w:t>
      </w:r>
      <w:r w:rsidR="00632233" w:rsidRPr="00DC0758">
        <w:rPr>
          <w:rFonts w:ascii="Arial" w:hAnsi="Arial" w:cs="Arial"/>
          <w:sz w:val="24"/>
          <w:szCs w:val="24"/>
        </w:rPr>
        <w:t>,</w:t>
      </w:r>
      <w:r w:rsidR="007E341D" w:rsidRPr="00DC0758">
        <w:rPr>
          <w:rFonts w:ascii="Arial" w:hAnsi="Arial" w:cs="Arial"/>
          <w:sz w:val="24"/>
          <w:szCs w:val="24"/>
        </w:rPr>
        <w:t xml:space="preserve"> sich daran </w:t>
      </w:r>
      <w:r w:rsidRPr="00DC0758">
        <w:rPr>
          <w:rFonts w:ascii="Arial" w:hAnsi="Arial" w:cs="Arial"/>
          <w:sz w:val="24"/>
          <w:szCs w:val="24"/>
        </w:rPr>
        <w:t xml:space="preserve">gewöhnt zu haben, mit sich alleine auszukommen. Trotzdem quälen ihn immerfort Erinnerungen. Engstirnigkeit </w:t>
      </w:r>
      <w:r w:rsidR="00720749" w:rsidRPr="00DC0758">
        <w:rPr>
          <w:rFonts w:ascii="Arial" w:hAnsi="Arial" w:cs="Arial"/>
          <w:sz w:val="24"/>
          <w:szCs w:val="24"/>
        </w:rPr>
        <w:t xml:space="preserve">der Menschen </w:t>
      </w:r>
      <w:r w:rsidRPr="00DC0758">
        <w:rPr>
          <w:rFonts w:ascii="Arial" w:hAnsi="Arial" w:cs="Arial"/>
          <w:sz w:val="24"/>
          <w:szCs w:val="24"/>
        </w:rPr>
        <w:t>und mangel</w:t>
      </w:r>
      <w:r w:rsidR="00720749" w:rsidRPr="00DC0758">
        <w:rPr>
          <w:rFonts w:ascii="Arial" w:hAnsi="Arial" w:cs="Arial"/>
          <w:sz w:val="24"/>
          <w:szCs w:val="24"/>
        </w:rPr>
        <w:t>ndes</w:t>
      </w:r>
      <w:r w:rsidRPr="00DC0758">
        <w:rPr>
          <w:rFonts w:ascii="Arial" w:hAnsi="Arial" w:cs="Arial"/>
          <w:sz w:val="24"/>
          <w:szCs w:val="24"/>
        </w:rPr>
        <w:t xml:space="preserve"> Nachhaltigkeit</w:t>
      </w:r>
      <w:r w:rsidR="00720749" w:rsidRPr="00DC0758">
        <w:rPr>
          <w:rFonts w:ascii="Arial" w:hAnsi="Arial" w:cs="Arial"/>
          <w:sz w:val="24"/>
          <w:szCs w:val="24"/>
        </w:rPr>
        <w:t>sdenken</w:t>
      </w:r>
      <w:r w:rsidRPr="00DC0758">
        <w:rPr>
          <w:rFonts w:ascii="Arial" w:hAnsi="Arial" w:cs="Arial"/>
          <w:sz w:val="24"/>
          <w:szCs w:val="24"/>
        </w:rPr>
        <w:t xml:space="preserve"> </w:t>
      </w:r>
      <w:r w:rsidR="00720749" w:rsidRPr="00DC0758">
        <w:rPr>
          <w:rFonts w:ascii="Arial" w:hAnsi="Arial" w:cs="Arial"/>
          <w:sz w:val="24"/>
          <w:szCs w:val="24"/>
        </w:rPr>
        <w:t xml:space="preserve">der Politik </w:t>
      </w:r>
      <w:r w:rsidR="00632233" w:rsidRPr="00DC0758">
        <w:rPr>
          <w:rFonts w:ascii="Arial" w:hAnsi="Arial" w:cs="Arial"/>
          <w:sz w:val="24"/>
          <w:szCs w:val="24"/>
        </w:rPr>
        <w:t xml:space="preserve">verseuchen ihm </w:t>
      </w:r>
      <w:r w:rsidRPr="00DC0758">
        <w:rPr>
          <w:rFonts w:ascii="Arial" w:hAnsi="Arial" w:cs="Arial"/>
          <w:sz w:val="24"/>
          <w:szCs w:val="24"/>
        </w:rPr>
        <w:t xml:space="preserve">jeden ruhigen Moment. </w:t>
      </w:r>
      <w:r w:rsidR="00E7435D" w:rsidRPr="00DC0758">
        <w:rPr>
          <w:rFonts w:ascii="Arial" w:hAnsi="Arial" w:cs="Arial"/>
          <w:sz w:val="24"/>
          <w:szCs w:val="24"/>
        </w:rPr>
        <w:t xml:space="preserve">Er </w:t>
      </w:r>
      <w:r w:rsidRPr="00DC0758">
        <w:rPr>
          <w:rFonts w:ascii="Arial" w:hAnsi="Arial" w:cs="Arial"/>
          <w:sz w:val="24"/>
          <w:szCs w:val="24"/>
        </w:rPr>
        <w:t xml:space="preserve">wandert auf eine griechische Insel aus, in der Hoffnung, </w:t>
      </w:r>
      <w:r w:rsidR="00720749" w:rsidRPr="00DC0758">
        <w:rPr>
          <w:rFonts w:ascii="Arial" w:hAnsi="Arial" w:cs="Arial"/>
          <w:sz w:val="24"/>
          <w:szCs w:val="24"/>
        </w:rPr>
        <w:t xml:space="preserve">dort </w:t>
      </w:r>
      <w:r w:rsidRPr="00DC0758">
        <w:rPr>
          <w:rFonts w:ascii="Arial" w:hAnsi="Arial" w:cs="Arial"/>
          <w:sz w:val="24"/>
          <w:szCs w:val="24"/>
        </w:rPr>
        <w:t xml:space="preserve">in einer von ihm selbst geschaffenen Welt wieder die Freiräume zu finden, die ihn </w:t>
      </w:r>
      <w:r w:rsidR="00E7435D" w:rsidRPr="00DC0758">
        <w:rPr>
          <w:rFonts w:ascii="Arial" w:hAnsi="Arial" w:cs="Arial"/>
          <w:sz w:val="24"/>
          <w:szCs w:val="24"/>
        </w:rPr>
        <w:t xml:space="preserve">in </w:t>
      </w:r>
      <w:r w:rsidRPr="00DC0758">
        <w:rPr>
          <w:rFonts w:ascii="Arial" w:hAnsi="Arial" w:cs="Arial"/>
          <w:sz w:val="24"/>
          <w:szCs w:val="24"/>
        </w:rPr>
        <w:t>seiner Jugend geprägt ha</w:t>
      </w:r>
      <w:r w:rsidR="007E341D" w:rsidRPr="00DC0758">
        <w:rPr>
          <w:rFonts w:ascii="Arial" w:hAnsi="Arial" w:cs="Arial"/>
          <w:sz w:val="24"/>
          <w:szCs w:val="24"/>
        </w:rPr>
        <w:t>tt</w:t>
      </w:r>
      <w:r w:rsidRPr="00DC0758">
        <w:rPr>
          <w:rFonts w:ascii="Arial" w:hAnsi="Arial" w:cs="Arial"/>
          <w:sz w:val="24"/>
          <w:szCs w:val="24"/>
        </w:rPr>
        <w:t xml:space="preserve">en. </w:t>
      </w:r>
      <w:r w:rsidR="00E7435D" w:rsidRPr="00DC0758">
        <w:rPr>
          <w:rFonts w:ascii="Arial" w:hAnsi="Arial" w:cs="Arial"/>
          <w:sz w:val="24"/>
          <w:szCs w:val="24"/>
        </w:rPr>
        <w:t xml:space="preserve">Aber er </w:t>
      </w:r>
      <w:r w:rsidRPr="00DC0758">
        <w:rPr>
          <w:rFonts w:ascii="Arial" w:hAnsi="Arial" w:cs="Arial"/>
          <w:sz w:val="24"/>
          <w:szCs w:val="24"/>
        </w:rPr>
        <w:t xml:space="preserve">stolpert immer wieder über seine </w:t>
      </w:r>
      <w:r w:rsidR="00720749" w:rsidRPr="00DC0758">
        <w:rPr>
          <w:rFonts w:ascii="Arial" w:hAnsi="Arial" w:cs="Arial"/>
          <w:sz w:val="24"/>
          <w:szCs w:val="24"/>
        </w:rPr>
        <w:t>„</w:t>
      </w:r>
      <w:r w:rsidRPr="00DC0758">
        <w:rPr>
          <w:rFonts w:ascii="Arial" w:hAnsi="Arial" w:cs="Arial"/>
          <w:sz w:val="24"/>
          <w:szCs w:val="24"/>
        </w:rPr>
        <w:t>Narben im Hirn</w:t>
      </w:r>
      <w:r w:rsidR="00720749" w:rsidRPr="00DC0758">
        <w:rPr>
          <w:rFonts w:ascii="Arial" w:hAnsi="Arial" w:cs="Arial"/>
          <w:sz w:val="24"/>
          <w:szCs w:val="24"/>
        </w:rPr>
        <w:t>“</w:t>
      </w:r>
      <w:r w:rsidR="00632233" w:rsidRPr="00DC0758">
        <w:rPr>
          <w:rFonts w:ascii="Arial" w:hAnsi="Arial" w:cs="Arial"/>
          <w:sz w:val="24"/>
          <w:szCs w:val="24"/>
        </w:rPr>
        <w:t>.</w:t>
      </w:r>
    </w:p>
    <w:p w:rsidR="00E7435D" w:rsidRPr="00DC0758" w:rsidRDefault="00E7435D" w:rsidP="00EB3C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5426" w:rsidRPr="00DC0758" w:rsidRDefault="00E7435D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758">
        <w:rPr>
          <w:rFonts w:ascii="Arial" w:hAnsi="Arial" w:cs="Arial"/>
          <w:sz w:val="24"/>
          <w:szCs w:val="24"/>
        </w:rPr>
        <w:t>Jonas Becker, Der Inselmann, ca</w:t>
      </w:r>
      <w:r w:rsidR="009A21B3" w:rsidRPr="00DC0758">
        <w:rPr>
          <w:rFonts w:ascii="Arial" w:hAnsi="Arial" w:cs="Arial"/>
          <w:sz w:val="24"/>
          <w:szCs w:val="24"/>
        </w:rPr>
        <w:t>.</w:t>
      </w:r>
      <w:r w:rsidRPr="00DC0758">
        <w:rPr>
          <w:rFonts w:ascii="Arial" w:hAnsi="Arial" w:cs="Arial"/>
          <w:sz w:val="24"/>
          <w:szCs w:val="24"/>
        </w:rPr>
        <w:t xml:space="preserve"> 220 S., 13,90 €, ISBN: 978-3-</w:t>
      </w:r>
      <w:r w:rsidR="009A21B3" w:rsidRPr="00DC0758">
        <w:rPr>
          <w:rFonts w:ascii="Arial" w:hAnsi="Arial" w:cs="Arial"/>
          <w:sz w:val="24"/>
          <w:szCs w:val="24"/>
        </w:rPr>
        <w:t>938</w:t>
      </w:r>
      <w:r w:rsidRPr="00DC0758">
        <w:rPr>
          <w:rFonts w:ascii="Arial" w:hAnsi="Arial" w:cs="Arial"/>
          <w:sz w:val="24"/>
          <w:szCs w:val="24"/>
        </w:rPr>
        <w:t>191-</w:t>
      </w:r>
      <w:r w:rsidR="009A21B3" w:rsidRPr="00DC075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A21B3" w:rsidRPr="00DC0758">
        <w:rPr>
          <w:rFonts w:ascii="Arial" w:hAnsi="Arial" w:cs="Arial"/>
          <w:sz w:val="24"/>
          <w:szCs w:val="24"/>
        </w:rPr>
        <w:t>Lutrina</w:t>
      </w:r>
      <w:proofErr w:type="spellEnd"/>
      <w:r w:rsidR="009A21B3" w:rsidRPr="00DC0758">
        <w:rPr>
          <w:rFonts w:ascii="Arial" w:hAnsi="Arial" w:cs="Arial"/>
          <w:sz w:val="24"/>
          <w:szCs w:val="24"/>
        </w:rPr>
        <w:t xml:space="preserve"> Verlag, erscheint voraussichtlich Dezember 2017</w:t>
      </w:r>
    </w:p>
    <w:p w:rsidR="00375426" w:rsidRPr="00DC0758" w:rsidRDefault="00375426" w:rsidP="00EB3C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5426" w:rsidRPr="00DC0758" w:rsidRDefault="00375426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C0758">
        <w:rPr>
          <w:rFonts w:ascii="Arial" w:hAnsi="Arial" w:cs="Arial"/>
          <w:sz w:val="24"/>
          <w:szCs w:val="24"/>
        </w:rPr>
        <w:t>Lutrina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Verlag im Rolf Schmiedel Verlag </w:t>
      </w:r>
    </w:p>
    <w:p w:rsidR="00375426" w:rsidRPr="00DC0758" w:rsidRDefault="00375426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758">
        <w:rPr>
          <w:rFonts w:ascii="Arial" w:hAnsi="Arial" w:cs="Arial"/>
          <w:sz w:val="24"/>
          <w:szCs w:val="24"/>
        </w:rPr>
        <w:t xml:space="preserve">Am </w:t>
      </w:r>
      <w:proofErr w:type="spellStart"/>
      <w:r w:rsidRPr="00DC0758">
        <w:rPr>
          <w:rFonts w:ascii="Arial" w:hAnsi="Arial" w:cs="Arial"/>
          <w:sz w:val="24"/>
          <w:szCs w:val="24"/>
        </w:rPr>
        <w:t>Altenhof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11-13, 67655 Kaiserslautern</w:t>
      </w:r>
    </w:p>
    <w:p w:rsidR="00375426" w:rsidRPr="00DC0758" w:rsidRDefault="00375426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758">
        <w:rPr>
          <w:rFonts w:ascii="Arial" w:hAnsi="Arial" w:cs="Arial"/>
          <w:sz w:val="24"/>
          <w:szCs w:val="24"/>
        </w:rPr>
        <w:t xml:space="preserve">Fon +49 631 20577217, </w:t>
      </w:r>
      <w:proofErr w:type="spellStart"/>
      <w:r w:rsidRPr="00DC0758">
        <w:rPr>
          <w:rFonts w:ascii="Arial" w:hAnsi="Arial" w:cs="Arial"/>
          <w:sz w:val="24"/>
          <w:szCs w:val="24"/>
        </w:rPr>
        <w:t>fon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+49 170 351 8758</w:t>
      </w:r>
    </w:p>
    <w:p w:rsidR="00E7435D" w:rsidRPr="00DC0758" w:rsidRDefault="00375426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4" w:history="1">
        <w:r w:rsidRPr="00DC0758">
          <w:rPr>
            <w:rStyle w:val="Hyperlink"/>
            <w:rFonts w:ascii="Arial" w:hAnsi="Arial" w:cs="Arial"/>
            <w:sz w:val="24"/>
            <w:szCs w:val="24"/>
          </w:rPr>
          <w:t>info@lutrinaverlag.de</w:t>
        </w:r>
      </w:hyperlink>
      <w:r w:rsidRPr="00DC0758">
        <w:rPr>
          <w:rFonts w:ascii="Arial" w:hAnsi="Arial" w:cs="Arial"/>
          <w:sz w:val="24"/>
          <w:szCs w:val="24"/>
        </w:rPr>
        <w:t>, lutrinaverlag.de</w:t>
      </w:r>
      <w:r w:rsidR="00E7435D" w:rsidRPr="00DC0758">
        <w:rPr>
          <w:rFonts w:ascii="Arial" w:hAnsi="Arial" w:cs="Arial"/>
          <w:sz w:val="24"/>
          <w:szCs w:val="24"/>
        </w:rPr>
        <w:t xml:space="preserve"> </w:t>
      </w:r>
    </w:p>
    <w:sectPr w:rsidR="00E7435D" w:rsidRPr="00DC0758" w:rsidSect="008476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C2"/>
    <w:rsid w:val="00375426"/>
    <w:rsid w:val="00632233"/>
    <w:rsid w:val="006C0F2F"/>
    <w:rsid w:val="006F1448"/>
    <w:rsid w:val="00720749"/>
    <w:rsid w:val="007E341D"/>
    <w:rsid w:val="009A21B3"/>
    <w:rsid w:val="009F6072"/>
    <w:rsid w:val="00A821C2"/>
    <w:rsid w:val="00CC7D38"/>
    <w:rsid w:val="00D843E3"/>
    <w:rsid w:val="00DC0758"/>
    <w:rsid w:val="00E7435D"/>
    <w:rsid w:val="00EB3C9E"/>
    <w:rsid w:val="00EE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403A4-CC38-42CE-842B-077648CD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21C2"/>
    <w:pPr>
      <w:spacing w:after="160" w:line="259" w:lineRule="auto"/>
    </w:pPr>
    <w:rPr>
      <w:rFonts w:asciiTheme="minorHAnsi" w:eastAsiaTheme="minorHAnsi" w:hAnsiTheme="minorHAnsi" w:cstheme="minorBid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754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lutrinaverlag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Schmi</dc:creator>
  <cp:lastModifiedBy>rolf schmiedel</cp:lastModifiedBy>
  <cp:revision>7</cp:revision>
  <dcterms:created xsi:type="dcterms:W3CDTF">2016-10-12T08:50:00Z</dcterms:created>
  <dcterms:modified xsi:type="dcterms:W3CDTF">2016-10-12T09:05:00Z</dcterms:modified>
</cp:coreProperties>
</file>